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C5" w:rsidRDefault="00D42DC5" w:rsidP="00D42DC5">
      <w:r w:rsidRPr="00D42DC5">
        <w:rPr>
          <w:rFonts w:hint="eastAsia"/>
        </w:rPr>
        <w:t>中科</w:t>
      </w:r>
      <w:proofErr w:type="spellStart"/>
      <w:r w:rsidRPr="00B03ADF">
        <w:rPr>
          <w:rFonts w:hint="eastAsia"/>
          <w:sz w:val="16"/>
          <w:szCs w:val="16"/>
        </w:rPr>
        <w:t>VIPExam</w:t>
      </w:r>
      <w:proofErr w:type="spellEnd"/>
      <w:r w:rsidRPr="00D42DC5">
        <w:rPr>
          <w:rFonts w:hint="eastAsia"/>
        </w:rPr>
        <w:t>考试库</w:t>
      </w:r>
      <w:bookmarkStart w:id="0" w:name="_GoBack"/>
      <w:bookmarkEnd w:id="0"/>
    </w:p>
    <w:p w:rsidR="00D42DC5" w:rsidRPr="00D42DC5" w:rsidRDefault="00D42DC5" w:rsidP="00D42DC5"/>
    <w:p w:rsidR="00D42DC5" w:rsidRPr="00D42DC5" w:rsidRDefault="00D42DC5" w:rsidP="00D42DC5">
      <w:r w:rsidRPr="00D42DC5">
        <w:rPr>
          <w:rFonts w:hint="eastAsia"/>
        </w:rPr>
        <w:t>中科</w:t>
      </w:r>
      <w:proofErr w:type="spellStart"/>
      <w:r w:rsidRPr="00D42DC5">
        <w:rPr>
          <w:rFonts w:hint="eastAsia"/>
        </w:rPr>
        <w:t>VIPExam</w:t>
      </w:r>
      <w:proofErr w:type="spellEnd"/>
      <w:r w:rsidRPr="00D42DC5">
        <w:rPr>
          <w:rFonts w:hint="eastAsia"/>
        </w:rPr>
        <w:t>考试库收录外语、考研、公务员、职业资格、自考、财经、工程、医学等</w:t>
      </w:r>
      <w:r w:rsidRPr="00D42DC5">
        <w:rPr>
          <w:rFonts w:hint="eastAsia"/>
        </w:rPr>
        <w:t>12</w:t>
      </w:r>
      <w:r w:rsidRPr="00D42DC5">
        <w:rPr>
          <w:rFonts w:hint="eastAsia"/>
        </w:rPr>
        <w:t>大类</w:t>
      </w:r>
      <w:r w:rsidRPr="00D42DC5">
        <w:rPr>
          <w:rFonts w:hint="eastAsia"/>
        </w:rPr>
        <w:t>2100</w:t>
      </w:r>
      <w:r w:rsidRPr="00D42DC5">
        <w:rPr>
          <w:rFonts w:hint="eastAsia"/>
        </w:rPr>
        <w:t>多种考试科目的</w:t>
      </w:r>
      <w:r w:rsidRPr="00D42DC5">
        <w:rPr>
          <w:rFonts w:hint="eastAsia"/>
        </w:rPr>
        <w:t>33000</w:t>
      </w:r>
      <w:r w:rsidRPr="00D42DC5">
        <w:rPr>
          <w:rFonts w:hint="eastAsia"/>
        </w:rPr>
        <w:t>节视频课程、</w:t>
      </w:r>
      <w:r w:rsidRPr="00D42DC5">
        <w:rPr>
          <w:rFonts w:hint="eastAsia"/>
        </w:rPr>
        <w:t>24</w:t>
      </w:r>
      <w:r w:rsidRPr="00D42DC5">
        <w:rPr>
          <w:rFonts w:hint="eastAsia"/>
        </w:rPr>
        <w:t>万套历年真题与模拟试卷。</w:t>
      </w:r>
    </w:p>
    <w:p w:rsidR="00D42DC5" w:rsidRPr="00D42DC5" w:rsidRDefault="00D42DC5" w:rsidP="00D42DC5">
      <w:r w:rsidRPr="00D42DC5">
        <w:rPr>
          <w:noProof/>
        </w:rPr>
        <w:drawing>
          <wp:inline distT="0" distB="0" distL="0" distR="0" wp14:anchorId="60524C80" wp14:editId="504DA34A">
            <wp:extent cx="4851779" cy="5486400"/>
            <wp:effectExtent l="0" t="0" r="6350" b="0"/>
            <wp:docPr id="2" name="图片 2" descr="https://mmbiz.qpic.cn/sz_mmbiz_jpg/E8WDF0ldDmYQ1TtGG7vYTA5IFYsA44v9CyVI5hXaWoeBDynjIFW8bBaUZ1vvan365uqy8O4QpfUH7ia6KKQOIqA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sz_mmbiz_jpg/E8WDF0ldDmYQ1TtGG7vYTA5IFYsA44v9CyVI5hXaWoeBDynjIFW8bBaUZ1vvan365uqy8O4QpfUH7ia6KKQOIqA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79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C5" w:rsidRPr="00D42DC5" w:rsidRDefault="00D42DC5" w:rsidP="00D42DC5">
      <w:r w:rsidRPr="00D42DC5">
        <w:rPr>
          <w:rFonts w:hint="eastAsia"/>
        </w:rPr>
        <w:t> </w:t>
      </w:r>
      <w:r w:rsidRPr="00D42DC5">
        <w:rPr>
          <w:rFonts w:hint="eastAsia"/>
        </w:rPr>
        <w:t>使用方法：</w:t>
      </w:r>
    </w:p>
    <w:p w:rsidR="00D42DC5" w:rsidRPr="00D42DC5" w:rsidRDefault="00D42DC5" w:rsidP="00D42DC5"/>
    <w:p w:rsidR="00D42DC5" w:rsidRPr="00D42DC5" w:rsidRDefault="00D42DC5" w:rsidP="00D42DC5">
      <w:r w:rsidRPr="00D42DC5">
        <w:rPr>
          <w:rFonts w:hint="eastAsia"/>
        </w:rPr>
        <w:t>1.</w:t>
      </w:r>
      <w:r w:rsidRPr="00D42DC5">
        <w:rPr>
          <w:rFonts w:hint="eastAsia"/>
        </w:rPr>
        <w:t>电脑</w:t>
      </w:r>
      <w:r w:rsidRPr="00D42DC5">
        <w:rPr>
          <w:rFonts w:hint="eastAsia"/>
        </w:rPr>
        <w:t>Web</w:t>
      </w:r>
      <w:r w:rsidRPr="00D42DC5">
        <w:rPr>
          <w:rFonts w:hint="eastAsia"/>
        </w:rPr>
        <w:t>版：访问数据库远程站点</w:t>
      </w:r>
      <w:r w:rsidRPr="00D42DC5">
        <w:rPr>
          <w:rFonts w:hint="eastAsia"/>
        </w:rPr>
        <w:t>www.vipexam.cn</w:t>
      </w:r>
      <w:r w:rsidRPr="00D42DC5">
        <w:rPr>
          <w:rFonts w:hint="eastAsia"/>
        </w:rPr>
        <w:t>。</w:t>
      </w:r>
    </w:p>
    <w:p w:rsidR="00D42DC5" w:rsidRPr="00D42DC5" w:rsidRDefault="00D42DC5" w:rsidP="00D42DC5"/>
    <w:p w:rsidR="00D42DC5" w:rsidRPr="00D42DC5" w:rsidRDefault="00D42DC5" w:rsidP="00D42DC5">
      <w:r w:rsidRPr="00D42DC5">
        <w:rPr>
          <w:rFonts w:hint="eastAsia"/>
        </w:rPr>
        <w:t>2.</w:t>
      </w:r>
      <w:proofErr w:type="gramStart"/>
      <w:r w:rsidRPr="00D42DC5">
        <w:rPr>
          <w:rFonts w:hint="eastAsia"/>
        </w:rPr>
        <w:t>微信版</w:t>
      </w:r>
      <w:proofErr w:type="gramEnd"/>
      <w:r w:rsidRPr="00D42DC5">
        <w:rPr>
          <w:rFonts w:hint="eastAsia"/>
        </w:rPr>
        <w:t>：关注官方</w:t>
      </w:r>
      <w:proofErr w:type="gramStart"/>
      <w:r w:rsidRPr="00D42DC5">
        <w:rPr>
          <w:rFonts w:hint="eastAsia"/>
        </w:rPr>
        <w:t>微信公众号</w:t>
      </w:r>
      <w:proofErr w:type="gramEnd"/>
      <w:r w:rsidRPr="00D42DC5">
        <w:rPr>
          <w:rFonts w:hint="eastAsia"/>
        </w:rPr>
        <w:t>（搜索：中科</w:t>
      </w:r>
      <w:proofErr w:type="spellStart"/>
      <w:r w:rsidRPr="00D42DC5">
        <w:rPr>
          <w:rFonts w:hint="eastAsia"/>
        </w:rPr>
        <w:t>VIPExam</w:t>
      </w:r>
      <w:proofErr w:type="spellEnd"/>
      <w:r w:rsidRPr="00D42DC5">
        <w:rPr>
          <w:rFonts w:hint="eastAsia"/>
        </w:rPr>
        <w:t>考试库）</w:t>
      </w:r>
      <w:r w:rsidRPr="00D42DC5">
        <w:rPr>
          <w:rFonts w:hint="eastAsia"/>
        </w:rPr>
        <w:t>,</w:t>
      </w:r>
      <w:r w:rsidRPr="00D42DC5">
        <w:rPr>
          <w:rFonts w:hint="eastAsia"/>
        </w:rPr>
        <w:t>使用数据库学习资源。</w:t>
      </w:r>
    </w:p>
    <w:p w:rsidR="00D42DC5" w:rsidRPr="00D42DC5" w:rsidRDefault="00D42DC5" w:rsidP="00D42DC5"/>
    <w:p w:rsidR="00D42DC5" w:rsidRPr="00D42DC5" w:rsidRDefault="00D42DC5" w:rsidP="00D42DC5">
      <w:r w:rsidRPr="00D42DC5">
        <w:rPr>
          <w:rFonts w:hint="eastAsia"/>
        </w:rPr>
        <w:t>3.APP</w:t>
      </w:r>
      <w:r w:rsidRPr="00D42DC5">
        <w:rPr>
          <w:rFonts w:hint="eastAsia"/>
        </w:rPr>
        <w:t>版：扫描下方二维码，下载手机</w:t>
      </w:r>
      <w:r w:rsidRPr="00D42DC5">
        <w:rPr>
          <w:rFonts w:hint="eastAsia"/>
        </w:rPr>
        <w:t>APP</w:t>
      </w:r>
      <w:r w:rsidRPr="00D42DC5">
        <w:rPr>
          <w:rFonts w:hint="eastAsia"/>
        </w:rPr>
        <w:t>使用数据库。</w:t>
      </w:r>
    </w:p>
    <w:p w:rsidR="00D42DC5" w:rsidRPr="00D42DC5" w:rsidRDefault="00D42DC5" w:rsidP="00D42DC5"/>
    <w:p w:rsidR="009524A1" w:rsidRPr="00D42DC5" w:rsidRDefault="00D42DC5" w:rsidP="00D42DC5">
      <w:r w:rsidRPr="00D42DC5">
        <w:rPr>
          <w:noProof/>
        </w:rPr>
        <w:lastRenderedPageBreak/>
        <w:drawing>
          <wp:inline distT="0" distB="0" distL="0" distR="0" wp14:anchorId="4D7E3116" wp14:editId="7D2E05B6">
            <wp:extent cx="1398905" cy="1398905"/>
            <wp:effectExtent l="0" t="0" r="0" b="0"/>
            <wp:docPr id="1" name="图片 1" descr="https://mmbiz.qpic.cn/sz_mmbiz_jpg/E8WDF0ldDmYQ1TtGG7vYTA5IFYsA44v9kKN54iaIEVhsAnLzUf79IpbRfV27I7Yc2YaMyTGz4opNdzCI3vybF0w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sz_mmbiz_jpg/E8WDF0ldDmYQ1TtGG7vYTA5IFYsA44v9kKN54iaIEVhsAnLzUf79IpbRfV27I7Yc2YaMyTGz4opNdzCI3vybF0w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4A1" w:rsidRPr="00D42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DC"/>
    <w:rsid w:val="006559DC"/>
    <w:rsid w:val="009524A1"/>
    <w:rsid w:val="00B03ADF"/>
    <w:rsid w:val="00D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DC5"/>
    <w:rPr>
      <w:b/>
      <w:bCs/>
    </w:rPr>
  </w:style>
  <w:style w:type="paragraph" w:styleId="a4">
    <w:name w:val="Normal (Web)"/>
    <w:basedOn w:val="a"/>
    <w:uiPriority w:val="99"/>
    <w:semiHidden/>
    <w:unhideWhenUsed/>
    <w:rsid w:val="00D4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42D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D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DC5"/>
    <w:rPr>
      <w:b/>
      <w:bCs/>
    </w:rPr>
  </w:style>
  <w:style w:type="paragraph" w:styleId="a4">
    <w:name w:val="Normal (Web)"/>
    <w:basedOn w:val="a"/>
    <w:uiPriority w:val="99"/>
    <w:semiHidden/>
    <w:unhideWhenUsed/>
    <w:rsid w:val="00D42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42D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lilei</dc:creator>
  <cp:keywords/>
  <dc:description/>
  <cp:lastModifiedBy>lilei</cp:lastModifiedBy>
  <cp:revision>5</cp:revision>
  <dcterms:created xsi:type="dcterms:W3CDTF">2020-03-17T05:53:00Z</dcterms:created>
  <dcterms:modified xsi:type="dcterms:W3CDTF">2020-03-17T06:08:00Z</dcterms:modified>
</cp:coreProperties>
</file>