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DF8" w:rsidRDefault="00C82F7F">
      <w:r>
        <w:rPr>
          <w:rStyle w:val="a5"/>
          <w:rFonts w:hint="eastAsia"/>
          <w:color w:val="000000"/>
          <w:szCs w:val="21"/>
        </w:rPr>
        <w:t> </w:t>
      </w:r>
      <w:r>
        <w:rPr>
          <w:rStyle w:val="a5"/>
          <w:rFonts w:hint="eastAsia"/>
          <w:color w:val="000000"/>
          <w:szCs w:val="21"/>
        </w:rPr>
        <w:t xml:space="preserve">     </w:t>
      </w:r>
      <w:r>
        <w:rPr>
          <w:rStyle w:val="a5"/>
          <w:rFonts w:hint="eastAsia"/>
          <w:color w:val="000000"/>
          <w:szCs w:val="21"/>
        </w:rPr>
        <w:t>一、数据库登录网址：</w:t>
      </w:r>
      <w:hyperlink r:id="rId7" w:history="1">
        <w:r>
          <w:rPr>
            <w:rStyle w:val="a6"/>
            <w:rFonts w:hint="eastAsia"/>
            <w:b/>
            <w:bCs/>
            <w:color w:val="2C2C2C"/>
            <w:szCs w:val="21"/>
          </w:rPr>
          <w:t>http://muse.jhu.edu/</w:t>
        </w:r>
      </w:hyperlink>
      <w:r>
        <w:rPr>
          <w:rFonts w:hint="eastAsia"/>
          <w:color w:val="000000"/>
          <w:szCs w:val="21"/>
        </w:rPr>
        <w:br/>
      </w:r>
      <w:r>
        <w:rPr>
          <w:rStyle w:val="a5"/>
          <w:rFonts w:hint="eastAsia"/>
          <w:color w:val="000000"/>
          <w:szCs w:val="21"/>
        </w:rPr>
        <w:t xml:space="preserve">        </w:t>
      </w:r>
      <w:r>
        <w:rPr>
          <w:rStyle w:val="a5"/>
          <w:rFonts w:hint="eastAsia"/>
          <w:color w:val="000000"/>
          <w:szCs w:val="21"/>
        </w:rPr>
        <w:t>试用日期：</w:t>
      </w:r>
      <w:r>
        <w:rPr>
          <w:rFonts w:hint="eastAsia"/>
          <w:color w:val="000000"/>
          <w:szCs w:val="21"/>
        </w:rPr>
        <w:t xml:space="preserve"> 2021</w:t>
      </w:r>
      <w:r>
        <w:rPr>
          <w:rFonts w:hint="eastAsia"/>
          <w:color w:val="000000"/>
          <w:szCs w:val="21"/>
        </w:rPr>
        <w:t>年</w:t>
      </w:r>
      <w:r>
        <w:rPr>
          <w:rFonts w:hint="eastAsia"/>
          <w:color w:val="000000"/>
          <w:szCs w:val="21"/>
        </w:rPr>
        <w:t>7</w:t>
      </w:r>
      <w:r>
        <w:rPr>
          <w:rFonts w:hint="eastAsia"/>
          <w:color w:val="000000"/>
          <w:szCs w:val="21"/>
        </w:rPr>
        <w:t>月</w:t>
      </w:r>
      <w:r>
        <w:rPr>
          <w:rFonts w:hint="eastAsia"/>
          <w:color w:val="000000"/>
          <w:szCs w:val="21"/>
        </w:rPr>
        <w:t>10</w:t>
      </w:r>
      <w:r>
        <w:rPr>
          <w:rFonts w:hint="eastAsia"/>
          <w:color w:val="000000"/>
          <w:szCs w:val="21"/>
        </w:rPr>
        <w:t>日</w:t>
      </w:r>
      <w:r>
        <w:rPr>
          <w:rFonts w:hint="eastAsia"/>
          <w:color w:val="000000"/>
          <w:szCs w:val="21"/>
        </w:rPr>
        <w:t>止</w:t>
      </w:r>
      <w:r>
        <w:rPr>
          <w:rFonts w:hint="eastAsia"/>
          <w:color w:val="000000"/>
          <w:szCs w:val="21"/>
        </w:rPr>
        <w:br/>
      </w:r>
      <w:r>
        <w:rPr>
          <w:rStyle w:val="a5"/>
          <w:rFonts w:hint="eastAsia"/>
          <w:color w:val="000000"/>
          <w:szCs w:val="21"/>
        </w:rPr>
        <w:t xml:space="preserve">        </w:t>
      </w:r>
      <w:r>
        <w:rPr>
          <w:rStyle w:val="a5"/>
          <w:rFonts w:hint="eastAsia"/>
          <w:color w:val="000000"/>
          <w:szCs w:val="21"/>
        </w:rPr>
        <w:t>访问范围：</w:t>
      </w:r>
      <w:r>
        <w:rPr>
          <w:rFonts w:hint="eastAsia"/>
          <w:color w:val="000000"/>
          <w:szCs w:val="21"/>
        </w:rPr>
        <w:t>校内</w:t>
      </w:r>
      <w:r>
        <w:rPr>
          <w:rFonts w:hint="eastAsia"/>
          <w:color w:val="000000"/>
          <w:szCs w:val="21"/>
        </w:rPr>
        <w:t>IP</w:t>
      </w:r>
      <w:r>
        <w:rPr>
          <w:rFonts w:hint="eastAsia"/>
          <w:color w:val="000000"/>
          <w:szCs w:val="21"/>
        </w:rPr>
        <w:t>访问</w:t>
      </w:r>
      <w:r>
        <w:rPr>
          <w:rFonts w:hint="eastAsia"/>
          <w:color w:val="000000"/>
          <w:szCs w:val="21"/>
        </w:rPr>
        <w:br/>
        <w:t> </w:t>
      </w:r>
      <w:r>
        <w:rPr>
          <w:rFonts w:hint="eastAsia"/>
          <w:color w:val="000000"/>
          <w:szCs w:val="21"/>
        </w:rPr>
        <w:br/>
      </w:r>
      <w:r>
        <w:rPr>
          <w:rStyle w:val="a5"/>
          <w:rFonts w:hint="eastAsia"/>
          <w:color w:val="000000"/>
          <w:szCs w:val="21"/>
        </w:rPr>
        <w:t xml:space="preserve">    </w:t>
      </w:r>
      <w:r>
        <w:rPr>
          <w:rStyle w:val="a5"/>
          <w:rFonts w:hint="eastAsia"/>
          <w:color w:val="000000"/>
          <w:szCs w:val="21"/>
        </w:rPr>
        <w:t xml:space="preserve"> </w:t>
      </w:r>
      <w:r>
        <w:rPr>
          <w:rStyle w:val="a5"/>
          <w:rFonts w:hint="eastAsia"/>
          <w:color w:val="000000"/>
          <w:szCs w:val="21"/>
        </w:rPr>
        <w:t>二、</w:t>
      </w:r>
      <w:r>
        <w:rPr>
          <w:rStyle w:val="a5"/>
          <w:rFonts w:hint="eastAsia"/>
          <w:color w:val="000000"/>
          <w:szCs w:val="21"/>
        </w:rPr>
        <w:t>Project MUSE</w:t>
      </w:r>
      <w:r>
        <w:rPr>
          <w:rStyle w:val="a5"/>
          <w:rFonts w:hint="eastAsia"/>
          <w:color w:val="000000"/>
          <w:szCs w:val="21"/>
        </w:rPr>
        <w:t>期刊数据库介绍：</w:t>
      </w:r>
      <w:r>
        <w:rPr>
          <w:rFonts w:hint="eastAsia"/>
          <w:color w:val="000000"/>
          <w:szCs w:val="21"/>
        </w:rPr>
        <w:br/>
        <w:t xml:space="preserve">    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Project MUSE</w:t>
      </w:r>
      <w:r>
        <w:rPr>
          <w:rFonts w:hint="eastAsia"/>
          <w:color w:val="000000"/>
          <w:szCs w:val="21"/>
        </w:rPr>
        <w:t>于</w:t>
      </w:r>
      <w:r>
        <w:rPr>
          <w:rFonts w:hint="eastAsia"/>
          <w:color w:val="000000"/>
          <w:szCs w:val="21"/>
        </w:rPr>
        <w:t>1995</w:t>
      </w:r>
      <w:r>
        <w:rPr>
          <w:rFonts w:hint="eastAsia"/>
          <w:color w:val="000000"/>
          <w:szCs w:val="21"/>
        </w:rPr>
        <w:t>年创立，其创办宗旨是作为非营利、高品质学术期刊集成项目，促进全球学术界的学科研究与知识发现，</w:t>
      </w:r>
      <w:r>
        <w:rPr>
          <w:rFonts w:hint="eastAsia"/>
          <w:color w:val="000000"/>
          <w:szCs w:val="21"/>
        </w:rPr>
        <w:t>Project MUSE</w:t>
      </w:r>
      <w:r>
        <w:rPr>
          <w:rFonts w:hint="eastAsia"/>
          <w:color w:val="000000"/>
          <w:szCs w:val="21"/>
        </w:rPr>
        <w:t>项目是由约翰·霍普金斯大学出版社（</w:t>
      </w:r>
      <w:r>
        <w:rPr>
          <w:rFonts w:hint="eastAsia"/>
          <w:color w:val="000000"/>
          <w:szCs w:val="21"/>
        </w:rPr>
        <w:t>Johns Hopkins University Press</w:t>
      </w:r>
      <w:r>
        <w:rPr>
          <w:rFonts w:hint="eastAsia"/>
          <w:color w:val="000000"/>
          <w:szCs w:val="21"/>
        </w:rPr>
        <w:t>）及约翰·霍普金斯大学校内的米尔顿·艾森豪威尔图书馆（</w:t>
      </w:r>
      <w:r>
        <w:rPr>
          <w:rFonts w:hint="eastAsia"/>
          <w:color w:val="000000"/>
          <w:szCs w:val="21"/>
        </w:rPr>
        <w:t>Milton S. Eisenhower Library</w:t>
      </w:r>
      <w:r>
        <w:rPr>
          <w:rFonts w:hint="eastAsia"/>
          <w:color w:val="000000"/>
          <w:szCs w:val="21"/>
        </w:rPr>
        <w:t>）合作推出的高品质人文社科学术期刊集成项目。目前收录</w:t>
      </w:r>
      <w:r>
        <w:rPr>
          <w:rFonts w:hint="eastAsia"/>
          <w:color w:val="000000"/>
          <w:szCs w:val="21"/>
        </w:rPr>
        <w:t>200</w:t>
      </w:r>
      <w:r>
        <w:rPr>
          <w:rFonts w:hint="eastAsia"/>
          <w:color w:val="000000"/>
          <w:szCs w:val="21"/>
        </w:rPr>
        <w:t>多家大学出版社和专业学协会主办的</w:t>
      </w:r>
      <w:r>
        <w:rPr>
          <w:rFonts w:hint="eastAsia"/>
          <w:color w:val="000000"/>
          <w:szCs w:val="21"/>
        </w:rPr>
        <w:t>700</w:t>
      </w:r>
      <w:r>
        <w:rPr>
          <w:rFonts w:hint="eastAsia"/>
          <w:color w:val="000000"/>
          <w:szCs w:val="21"/>
        </w:rPr>
        <w:t>多种学术期刊，共计</w:t>
      </w:r>
      <w:r>
        <w:rPr>
          <w:rFonts w:hint="eastAsia"/>
          <w:color w:val="000000"/>
          <w:szCs w:val="21"/>
        </w:rPr>
        <w:t>50</w:t>
      </w:r>
      <w:r>
        <w:rPr>
          <w:rFonts w:hint="eastAsia"/>
          <w:color w:val="000000"/>
          <w:szCs w:val="21"/>
        </w:rPr>
        <w:t>多万篇文章，汇聚人文社科领域最为深度的学术研究成果与前沿理论突破，全面助力各个学科研究方向上的学术研究与主题研讨。</w:t>
      </w:r>
      <w:r>
        <w:rPr>
          <w:rFonts w:hint="eastAsia"/>
          <w:color w:val="000000"/>
          <w:szCs w:val="21"/>
        </w:rPr>
        <w:br/>
        <w:t> </w:t>
      </w:r>
      <w:r>
        <w:rPr>
          <w:rFonts w:hint="eastAsia"/>
          <w:color w:val="000000"/>
          <w:szCs w:val="21"/>
        </w:rPr>
        <w:br/>
        <w:t xml:space="preserve">    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MUSE</w:t>
      </w:r>
      <w:r>
        <w:rPr>
          <w:rFonts w:hint="eastAsia"/>
          <w:color w:val="000000"/>
          <w:szCs w:val="21"/>
        </w:rPr>
        <w:t>是一个非盈利项目，其宗旨在于传播高质量的艺术、人文与社会科学领域学术知识。其主要学科领域有：区域研究、哲学、政治与政策研究、历史、国际关系、科学、社会学、心理学、人类学、音乐、艺术、西方古典文化、经济、教育、戏剧与表演艺术、语言学、法律、文学、图书馆学与出版、医学与健康、数学等。</w:t>
      </w:r>
      <w:r>
        <w:rPr>
          <w:rFonts w:hint="eastAsia"/>
          <w:color w:val="000000"/>
          <w:szCs w:val="21"/>
        </w:rPr>
        <w:br/>
        <w:t> </w:t>
      </w:r>
      <w:r>
        <w:rPr>
          <w:rFonts w:hint="eastAsia"/>
          <w:color w:val="000000"/>
          <w:szCs w:val="21"/>
        </w:rPr>
        <w:br/>
        <w:t xml:space="preserve">    </w:t>
      </w:r>
      <w:r>
        <w:rPr>
          <w:rFonts w:hint="eastAsia"/>
          <w:color w:val="000000"/>
          <w:szCs w:val="21"/>
        </w:rPr>
        <w:t xml:space="preserve"> </w:t>
      </w:r>
      <w:proofErr w:type="spellStart"/>
      <w:r>
        <w:rPr>
          <w:rFonts w:hint="eastAsia"/>
          <w:color w:val="000000"/>
          <w:szCs w:val="21"/>
        </w:rPr>
        <w:t>MUSE</w:t>
      </w:r>
      <w:proofErr w:type="spellEnd"/>
      <w:r>
        <w:rPr>
          <w:rFonts w:hint="eastAsia"/>
          <w:color w:val="000000"/>
          <w:szCs w:val="21"/>
        </w:rPr>
        <w:t>项目对期刊严格甄选，所收录的期刊必须是同行评审期刊，是由非赢利性或专业学协会出版社出版。此外，还会考虑其在学科领域的排名、影响因子与图书馆员建议等。其期刊文献的被引用频率很高，并被多个广泛使用的数据库平台索引，从而提高了期刊的使用率。</w:t>
      </w:r>
      <w:r>
        <w:rPr>
          <w:rFonts w:hint="eastAsia"/>
          <w:color w:val="000000"/>
          <w:szCs w:val="21"/>
        </w:rPr>
        <w:br/>
        <w:t> </w:t>
      </w:r>
      <w:r>
        <w:rPr>
          <w:rFonts w:hint="eastAsia"/>
          <w:color w:val="000000"/>
          <w:szCs w:val="21"/>
        </w:rPr>
        <w:br/>
        <w:t xml:space="preserve">    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数据库提供全文文献、评论（书籍、表演、艺术、音乐等）、小说与诗歌、可缩放的图表与照片，大部分文献可同时提供</w:t>
      </w:r>
      <w:r>
        <w:rPr>
          <w:rFonts w:hint="eastAsia"/>
          <w:color w:val="000000"/>
          <w:szCs w:val="21"/>
        </w:rPr>
        <w:t xml:space="preserve">HTML </w:t>
      </w:r>
      <w:r>
        <w:rPr>
          <w:rFonts w:hint="eastAsia"/>
          <w:color w:val="000000"/>
          <w:szCs w:val="21"/>
        </w:rPr>
        <w:t>与</w:t>
      </w:r>
      <w:r>
        <w:rPr>
          <w:rFonts w:hint="eastAsia"/>
          <w:color w:val="000000"/>
          <w:szCs w:val="21"/>
        </w:rPr>
        <w:t xml:space="preserve">PDF </w:t>
      </w:r>
      <w:r>
        <w:rPr>
          <w:rFonts w:hint="eastAsia"/>
          <w:color w:val="000000"/>
          <w:szCs w:val="21"/>
        </w:rPr>
        <w:t>两种全文格式。数据库中的类目划分详细，文献信息标引准确，便于用户找到所需要的文献，快速地辨别文献主题。</w:t>
      </w:r>
      <w:r>
        <w:rPr>
          <w:rFonts w:hint="eastAsia"/>
          <w:color w:val="000000"/>
          <w:szCs w:val="21"/>
        </w:rPr>
        <w:br/>
        <w:t> </w:t>
      </w:r>
      <w:r>
        <w:rPr>
          <w:rFonts w:hint="eastAsia"/>
          <w:color w:val="000000"/>
          <w:szCs w:val="21"/>
        </w:rPr>
        <w:br/>
        <w:t> </w:t>
      </w:r>
      <w:r>
        <w:rPr>
          <w:rFonts w:hint="eastAsia"/>
          <w:color w:val="000000"/>
          <w:szCs w:val="21"/>
        </w:rPr>
        <w:br/>
        <w:t xml:space="preserve">    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试用使用期间内您对该数据库有何意见和建议可发邮箱</w:t>
      </w:r>
      <w:r>
        <w:rPr>
          <w:rFonts w:hint="eastAsia"/>
          <w:color w:val="000000"/>
          <w:szCs w:val="21"/>
        </w:rPr>
        <w:t>lil@hebic.cn</w:t>
      </w:r>
      <w:r>
        <w:rPr>
          <w:rFonts w:hint="eastAsia"/>
          <w:color w:val="000000"/>
          <w:szCs w:val="21"/>
        </w:rPr>
        <w:t>，向我们反馈您的宝贵意见，为数据库采购决策提供参考。</w:t>
      </w:r>
    </w:p>
    <w:sectPr w:rsidR="00A27D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BE1" w:rsidRDefault="00E96BE1" w:rsidP="00C82F7F">
      <w:r>
        <w:separator/>
      </w:r>
    </w:p>
  </w:endnote>
  <w:endnote w:type="continuationSeparator" w:id="0">
    <w:p w:rsidR="00E96BE1" w:rsidRDefault="00E96BE1" w:rsidP="00C8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BE1" w:rsidRDefault="00E96BE1" w:rsidP="00C82F7F">
      <w:r>
        <w:separator/>
      </w:r>
    </w:p>
  </w:footnote>
  <w:footnote w:type="continuationSeparator" w:id="0">
    <w:p w:rsidR="00E96BE1" w:rsidRDefault="00E96BE1" w:rsidP="00C82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04"/>
    <w:rsid w:val="00497B6F"/>
    <w:rsid w:val="004A2581"/>
    <w:rsid w:val="007A5C80"/>
    <w:rsid w:val="00832DA8"/>
    <w:rsid w:val="0085217D"/>
    <w:rsid w:val="00956504"/>
    <w:rsid w:val="00A27DF8"/>
    <w:rsid w:val="00BE186D"/>
    <w:rsid w:val="00C82F7F"/>
    <w:rsid w:val="00E96BE1"/>
    <w:rsid w:val="00F3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2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2F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2F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2F7F"/>
    <w:rPr>
      <w:sz w:val="18"/>
      <w:szCs w:val="18"/>
    </w:rPr>
  </w:style>
  <w:style w:type="character" w:styleId="a5">
    <w:name w:val="Strong"/>
    <w:basedOn w:val="a0"/>
    <w:uiPriority w:val="22"/>
    <w:qFormat/>
    <w:rsid w:val="00C82F7F"/>
    <w:rPr>
      <w:b/>
      <w:bCs/>
    </w:rPr>
  </w:style>
  <w:style w:type="character" w:styleId="a6">
    <w:name w:val="Hyperlink"/>
    <w:basedOn w:val="a0"/>
    <w:uiPriority w:val="99"/>
    <w:semiHidden/>
    <w:unhideWhenUsed/>
    <w:rsid w:val="00C82F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2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2F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2F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2F7F"/>
    <w:rPr>
      <w:sz w:val="18"/>
      <w:szCs w:val="18"/>
    </w:rPr>
  </w:style>
  <w:style w:type="character" w:styleId="a5">
    <w:name w:val="Strong"/>
    <w:basedOn w:val="a0"/>
    <w:uiPriority w:val="22"/>
    <w:qFormat/>
    <w:rsid w:val="00C82F7F"/>
    <w:rPr>
      <w:b/>
      <w:bCs/>
    </w:rPr>
  </w:style>
  <w:style w:type="character" w:styleId="a6">
    <w:name w:val="Hyperlink"/>
    <w:basedOn w:val="a0"/>
    <w:uiPriority w:val="99"/>
    <w:semiHidden/>
    <w:unhideWhenUsed/>
    <w:rsid w:val="00C82F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se.jhu.ed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lilei</dc:creator>
  <cp:keywords/>
  <dc:description/>
  <cp:lastModifiedBy>lilei</cp:lastModifiedBy>
  <cp:revision>3</cp:revision>
  <dcterms:created xsi:type="dcterms:W3CDTF">2021-05-13T12:07:00Z</dcterms:created>
  <dcterms:modified xsi:type="dcterms:W3CDTF">2021-05-13T12:08:00Z</dcterms:modified>
</cp:coreProperties>
</file>