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40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/>
          <w:sz w:val="32"/>
          <w:szCs w:val="32"/>
        </w:rPr>
        <w:t>河北传媒学院201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-201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学年度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工会会员统计及会费缴纳登记表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部门单位：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eastAsia="黑体"/>
          <w:sz w:val="24"/>
        </w:rPr>
        <w:t xml:space="preserve">                 </w:t>
      </w:r>
      <w:r>
        <w:rPr>
          <w:rFonts w:hint="eastAsia" w:ascii="黑体" w:eastAsia="黑体"/>
          <w:sz w:val="24"/>
          <w:lang w:val="en-US" w:eastAsia="zh-CN"/>
        </w:rPr>
        <w:t xml:space="preserve">     </w:t>
      </w:r>
      <w:r>
        <w:rPr>
          <w:rFonts w:hint="eastAsia" w:ascii="黑体" w:eastAsia="黑体"/>
          <w:sz w:val="24"/>
        </w:rPr>
        <w:t xml:space="preserve"> 年    月    日</w:t>
      </w:r>
    </w:p>
    <w:tbl>
      <w:tblPr>
        <w:tblStyle w:val="5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39"/>
        <w:gridCol w:w="766"/>
        <w:gridCol w:w="1527"/>
        <w:gridCol w:w="795"/>
        <w:gridCol w:w="244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所属单位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号码</w:t>
            </w: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工会组长签字：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</w:rPr>
        <w:t>部门领导签字：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page" w:hAnchor="page" w:xAlign="right" w:yAlign="center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page" w:hAnchor="page" w:xAlign="right" w:yAlign="center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62531"/>
    <w:rsid w:val="3BE625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2016-09-05T02:48:00Z</dcterms:created>
  <dc:creator>Administrator</dc:creator>
  <cp:lastModifiedBy>Administrator</cp:lastModifiedBy>
  <dcterms:modified xsi:type="dcterms:W3CDTF">2016-09-05T02:49:01Z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