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24" w:rsidRPr="00DC0452" w:rsidRDefault="00DC0452">
      <w:pPr>
        <w:jc w:val="center"/>
        <w:rPr>
          <w:rFonts w:ascii="华文行楷" w:eastAsia="华文行楷" w:hAnsi="黑体"/>
          <w:b/>
          <w:color w:val="FF0000"/>
          <w:spacing w:val="240"/>
          <w:sz w:val="84"/>
          <w:szCs w:val="84"/>
        </w:rPr>
      </w:pPr>
      <w:r w:rsidRPr="00DC0452">
        <w:rPr>
          <w:rFonts w:ascii="华文行楷" w:eastAsia="华文行楷" w:hAnsi="黑体" w:hint="eastAsia"/>
          <w:b/>
          <w:color w:val="FF0000"/>
          <w:spacing w:val="240"/>
          <w:sz w:val="84"/>
          <w:szCs w:val="84"/>
        </w:rPr>
        <w:t>河北传媒学院</w:t>
      </w:r>
    </w:p>
    <w:p w:rsidR="00180D24" w:rsidRDefault="002623FF">
      <w:pPr>
        <w:spacing w:line="400" w:lineRule="exact"/>
        <w:rPr>
          <w:sz w:val="32"/>
          <w:szCs w:val="32"/>
        </w:rPr>
      </w:pPr>
      <w:r>
        <w:rPr>
          <w:sz w:val="52"/>
        </w:rPr>
        <w:pict>
          <v:line id="直线 5" o:spid="_x0000_s1026" style="position:absolute;left:0;text-align:left;z-index:1" from="-14.25pt,.5pt" to="410.25pt,.55pt" o:preferrelative="t" strokecolor="red" strokeweight="4.5pt">
            <v:stroke miterlimit="2" linestyle="thickThin"/>
          </v:line>
        </w:pict>
      </w:r>
    </w:p>
    <w:p w:rsidR="00180D24" w:rsidRDefault="00DC0452" w:rsidP="002623FF">
      <w:pPr>
        <w:spacing w:line="520" w:lineRule="exact"/>
        <w:jc w:val="center"/>
        <w:rPr>
          <w:rFonts w:ascii="楷体" w:eastAsia="楷体" w:hAnsi="楷体" w:cs="楷体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关于2016年</w:t>
      </w:r>
      <w:r w:rsidR="00271281">
        <w:rPr>
          <w:rFonts w:ascii="宋体" w:hAnsi="宋体" w:cs="宋体" w:hint="eastAsia"/>
          <w:b/>
          <w:bCs/>
          <w:sz w:val="44"/>
          <w:szCs w:val="44"/>
        </w:rPr>
        <w:t>中秋</w:t>
      </w:r>
      <w:r>
        <w:rPr>
          <w:rFonts w:ascii="宋体" w:hAnsi="宋体" w:cs="宋体" w:hint="eastAsia"/>
          <w:b/>
          <w:bCs/>
          <w:sz w:val="44"/>
          <w:szCs w:val="44"/>
        </w:rPr>
        <w:t>节放假安排的通知</w:t>
      </w:r>
    </w:p>
    <w:p w:rsidR="00180D24" w:rsidRPr="00DC0452" w:rsidRDefault="00DC0452" w:rsidP="002623FF">
      <w:pPr>
        <w:spacing w:line="520" w:lineRule="exact"/>
        <w:rPr>
          <w:rFonts w:ascii="华文仿宋" w:eastAsia="华文仿宋" w:hAnsi="华文仿宋" w:cs="楷体"/>
          <w:bCs/>
          <w:color w:val="000000"/>
          <w:sz w:val="32"/>
          <w:szCs w:val="32"/>
        </w:rPr>
      </w:pPr>
      <w:r w:rsidRPr="00DC0452">
        <w:rPr>
          <w:rFonts w:ascii="华文仿宋" w:eastAsia="华文仿宋" w:hAnsi="华文仿宋" w:cs="楷体" w:hint="eastAsia"/>
          <w:bCs/>
          <w:color w:val="000000"/>
          <w:sz w:val="32"/>
          <w:szCs w:val="32"/>
        </w:rPr>
        <w:t>各单位：</w:t>
      </w:r>
    </w:p>
    <w:p w:rsidR="00180D24" w:rsidRPr="00DC0452" w:rsidRDefault="00DC0452" w:rsidP="002623FF">
      <w:pPr>
        <w:spacing w:line="520" w:lineRule="exact"/>
        <w:ind w:firstLineChars="200" w:firstLine="640"/>
        <w:rPr>
          <w:rFonts w:ascii="华文仿宋" w:eastAsia="华文仿宋" w:hAnsi="华文仿宋" w:cs="仿宋"/>
          <w:bCs/>
          <w:color w:val="00000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现将</w:t>
      </w:r>
      <w:r w:rsidR="00271281">
        <w:rPr>
          <w:rFonts w:ascii="华文仿宋" w:eastAsia="华文仿宋" w:hAnsi="华文仿宋" w:cs="宋体" w:hint="eastAsia"/>
          <w:bCs/>
          <w:sz w:val="32"/>
          <w:szCs w:val="32"/>
        </w:rPr>
        <w:t>中秋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节放假安排通知如下：</w:t>
      </w:r>
    </w:p>
    <w:p w:rsidR="00180D24" w:rsidRPr="00DC0452" w:rsidRDefault="00DC0452" w:rsidP="002623FF">
      <w:pPr>
        <w:spacing w:line="520" w:lineRule="exact"/>
        <w:ind w:firstLineChars="200" w:firstLine="641"/>
        <w:rPr>
          <w:rFonts w:ascii="华文仿宋" w:eastAsia="华文仿宋" w:hAnsi="华文仿宋" w:cs="黑体"/>
          <w:b/>
          <w:color w:val="000000"/>
          <w:sz w:val="32"/>
          <w:szCs w:val="32"/>
        </w:rPr>
      </w:pPr>
      <w:r w:rsidRPr="00DC0452">
        <w:rPr>
          <w:rFonts w:ascii="华文仿宋" w:eastAsia="华文仿宋" w:hAnsi="华文仿宋" w:cs="黑体" w:hint="eastAsia"/>
          <w:b/>
          <w:color w:val="000000"/>
          <w:sz w:val="32"/>
          <w:szCs w:val="32"/>
        </w:rPr>
        <w:t>一、时间安排</w:t>
      </w:r>
    </w:p>
    <w:p w:rsidR="00271281" w:rsidRPr="00271281" w:rsidRDefault="00DC0452" w:rsidP="002623FF">
      <w:pPr>
        <w:spacing w:line="520" w:lineRule="exact"/>
        <w:ind w:firstLineChars="200" w:firstLine="640"/>
        <w:rPr>
          <w:rFonts w:ascii="华文仿宋" w:eastAsia="华文仿宋" w:hAnsi="华文仿宋" w:cs="仿宋"/>
          <w:bCs/>
          <w:color w:val="00000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根据国家规定，结合我校实际，</w:t>
      </w:r>
      <w:r w:rsidR="00271281">
        <w:rPr>
          <w:rFonts w:ascii="华文仿宋" w:eastAsia="华文仿宋" w:hAnsi="华文仿宋" w:cs="宋体" w:hint="eastAsia"/>
          <w:bCs/>
          <w:sz w:val="32"/>
          <w:szCs w:val="32"/>
        </w:rPr>
        <w:t>中秋</w:t>
      </w:r>
      <w:r w:rsidR="00271281"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节放假</w:t>
      </w:r>
      <w:r w:rsidR="00271281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时间为</w:t>
      </w:r>
      <w:r w:rsidR="00271281" w:rsidRPr="00271281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9月15日至17日放假调休，共3天。9月18日(星期日)上班，9月18日(星期日)上9月16日（星期五）的课。</w:t>
      </w:r>
      <w:r w:rsidR="002623FF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2016级新生按军训有关要求执行。</w:t>
      </w:r>
    </w:p>
    <w:p w:rsidR="00180D24" w:rsidRPr="00DC0452" w:rsidRDefault="00DC0452" w:rsidP="002623FF">
      <w:pPr>
        <w:spacing w:line="520" w:lineRule="exact"/>
        <w:ind w:firstLineChars="200" w:firstLine="641"/>
        <w:rPr>
          <w:rFonts w:ascii="华文仿宋" w:eastAsia="华文仿宋" w:hAnsi="华文仿宋" w:cs="黑体"/>
          <w:b/>
          <w:color w:val="000000"/>
          <w:sz w:val="32"/>
          <w:szCs w:val="32"/>
        </w:rPr>
      </w:pPr>
      <w:r w:rsidRPr="00DC0452">
        <w:rPr>
          <w:rFonts w:ascii="华文仿宋" w:eastAsia="华文仿宋" w:hAnsi="华文仿宋" w:cs="黑体" w:hint="eastAsia"/>
          <w:b/>
          <w:color w:val="000000"/>
          <w:sz w:val="32"/>
          <w:szCs w:val="32"/>
        </w:rPr>
        <w:t>二、有关要求</w:t>
      </w:r>
    </w:p>
    <w:p w:rsidR="00180D24" w:rsidRPr="00DC0452" w:rsidRDefault="00DC0452" w:rsidP="002623FF">
      <w:pPr>
        <w:spacing w:line="520" w:lineRule="exact"/>
        <w:ind w:firstLineChars="200" w:firstLine="600"/>
        <w:rPr>
          <w:rFonts w:ascii="华文仿宋" w:eastAsia="华文仿宋" w:hAnsi="华文仿宋" w:cs="仿宋"/>
          <w:bCs/>
          <w:color w:val="000000"/>
          <w:spacing w:val="-1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pacing w:val="-10"/>
          <w:sz w:val="32"/>
          <w:szCs w:val="32"/>
        </w:rPr>
        <w:t>1、加强节日值班。</w:t>
      </w:r>
      <w:proofErr w:type="gramStart"/>
      <w:r w:rsidRPr="00DC0452">
        <w:rPr>
          <w:rFonts w:ascii="华文仿宋" w:eastAsia="华文仿宋" w:hAnsi="华文仿宋" w:cs="仿宋" w:hint="eastAsia"/>
          <w:bCs/>
          <w:color w:val="000000"/>
          <w:spacing w:val="-10"/>
          <w:sz w:val="32"/>
          <w:szCs w:val="32"/>
        </w:rPr>
        <w:t>除院设</w:t>
      </w:r>
      <w:proofErr w:type="gramEnd"/>
      <w:r w:rsidRPr="00DC0452">
        <w:rPr>
          <w:rFonts w:ascii="华文仿宋" w:eastAsia="华文仿宋" w:hAnsi="华文仿宋" w:cs="仿宋" w:hint="eastAsia"/>
          <w:bCs/>
          <w:color w:val="000000"/>
          <w:spacing w:val="-10"/>
          <w:sz w:val="32"/>
          <w:szCs w:val="32"/>
        </w:rPr>
        <w:t>总值班外，各学院要建立节日值班制度，确保值班人员在位尽职。</w:t>
      </w:r>
    </w:p>
    <w:p w:rsidR="00180D24" w:rsidRPr="00DC0452" w:rsidRDefault="00DC0452" w:rsidP="002623FF">
      <w:pPr>
        <w:spacing w:line="520" w:lineRule="exact"/>
        <w:ind w:firstLineChars="200" w:firstLine="600"/>
        <w:rPr>
          <w:rFonts w:ascii="华文仿宋" w:eastAsia="华文仿宋" w:hAnsi="华文仿宋" w:cs="仿宋"/>
          <w:bCs/>
          <w:color w:val="000000"/>
          <w:spacing w:val="-1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pacing w:val="-10"/>
          <w:sz w:val="32"/>
          <w:szCs w:val="32"/>
        </w:rPr>
        <w:t>2、加强教育管理。各学院要普遍开展节日教育，搞好安全检查，管好人员物资，防止各类问题发生。</w:t>
      </w:r>
    </w:p>
    <w:p w:rsidR="00180D24" w:rsidRPr="00DC0452" w:rsidRDefault="00DC0452" w:rsidP="002623FF">
      <w:pPr>
        <w:spacing w:line="520" w:lineRule="exact"/>
        <w:ind w:firstLineChars="200" w:firstLine="600"/>
        <w:rPr>
          <w:rFonts w:ascii="华文仿宋" w:eastAsia="华文仿宋" w:hAnsi="华文仿宋" w:cs="仿宋"/>
          <w:bCs/>
          <w:color w:val="00000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pacing w:val="-10"/>
          <w:sz w:val="32"/>
          <w:szCs w:val="32"/>
        </w:rPr>
        <w:t>3、加强监督检查。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放假期间，各值班人员和值班部门要坚守岗位，认真履行职责，保持通信畅通，做好情况处置，确保放假期间学院的安全稳定。</w:t>
      </w:r>
    </w:p>
    <w:p w:rsidR="00180D24" w:rsidRPr="00DC0452" w:rsidRDefault="00DC0452" w:rsidP="002623FF">
      <w:pPr>
        <w:spacing w:line="520" w:lineRule="exact"/>
        <w:rPr>
          <w:rFonts w:ascii="华文仿宋" w:eastAsia="华文仿宋" w:hAnsi="华文仿宋" w:cs="仿宋"/>
          <w:bCs/>
          <w:color w:val="00000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    学院总值班电话：18932935592(</w:t>
      </w:r>
      <w:proofErr w:type="gramStart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警安校区</w:t>
      </w:r>
      <w:proofErr w:type="gramEnd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)、1</w:t>
      </w:r>
      <w:r w:rsidR="00271281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8931163191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（兴安校区）；维修电话：18931169767（</w:t>
      </w:r>
      <w:proofErr w:type="gramStart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警安校区</w:t>
      </w:r>
      <w:proofErr w:type="gramEnd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）、18033710116 （兴安校区）；电工电话：18931169768（</w:t>
      </w:r>
      <w:proofErr w:type="gramStart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警安校区</w:t>
      </w:r>
      <w:proofErr w:type="gramEnd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）。  </w:t>
      </w:r>
      <w:bookmarkStart w:id="0" w:name="_GoBack"/>
      <w:bookmarkEnd w:id="0"/>
    </w:p>
    <w:p w:rsidR="00180D24" w:rsidRPr="00DC0452" w:rsidRDefault="00DC0452" w:rsidP="00DC0452">
      <w:pPr>
        <w:spacing w:line="560" w:lineRule="exact"/>
        <w:ind w:firstLineChars="200" w:firstLine="640"/>
        <w:rPr>
          <w:rFonts w:ascii="华文仿宋" w:eastAsia="华文仿宋" w:hAnsi="华文仿宋" w:cs="仿宋"/>
          <w:bCs/>
          <w:color w:val="00000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                             </w:t>
      </w:r>
      <w:r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 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河北传媒学院</w:t>
      </w:r>
    </w:p>
    <w:p w:rsidR="00180D24" w:rsidRPr="00DC0452" w:rsidRDefault="00DC0452">
      <w:pPr>
        <w:spacing w:line="560" w:lineRule="exact"/>
        <w:rPr>
          <w:rFonts w:ascii="华文仿宋" w:eastAsia="华文仿宋" w:hAnsi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                             </w:t>
      </w:r>
      <w:r w:rsidR="00271281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  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二〇一</w:t>
      </w:r>
      <w:r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六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年</w:t>
      </w:r>
      <w:r w:rsidR="00271281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九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月</w:t>
      </w:r>
      <w:r w:rsidR="00271281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五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日</w:t>
      </w:r>
    </w:p>
    <w:p w:rsidR="00180D24" w:rsidRPr="00DC0452" w:rsidRDefault="00180D24">
      <w:pPr>
        <w:spacing w:line="560" w:lineRule="exact"/>
        <w:rPr>
          <w:rFonts w:ascii="华文仿宋" w:eastAsia="华文仿宋" w:hAnsi="华文仿宋" w:cs="仿宋"/>
          <w:bCs/>
          <w:color w:val="000000"/>
          <w:sz w:val="32"/>
          <w:szCs w:val="32"/>
        </w:rPr>
      </w:pPr>
    </w:p>
    <w:p w:rsidR="00180D24" w:rsidRDefault="002623FF">
      <w:pPr>
        <w:spacing w:line="660" w:lineRule="exact"/>
      </w:pPr>
      <w:r>
        <w:rPr>
          <w:sz w:val="52"/>
        </w:rPr>
        <w:pict>
          <v:line id="_x0000_s1027" style="position:absolute;left:0;text-align:left;z-index:3" from="-14.25pt,.5pt" to="410.25pt,.55pt" o:preferrelative="t" strokecolor="red" strokeweight="4.5pt">
            <v:stroke miterlimit="2" linestyle="thickThin"/>
          </v:line>
        </w:pict>
      </w:r>
      <w:r>
        <w:pict>
          <v:line id="直线 7" o:spid="_x0000_s1028" style="position:absolute;left:0;text-align:left;z-index:2" from="-4.5pt,543.65pt" to="419.25pt,545.15pt" o:preferrelative="t" strokecolor="red" strokeweight="4.5pt">
            <v:stroke miterlimit="2" linestyle="thinThick"/>
          </v:line>
        </w:pict>
      </w:r>
    </w:p>
    <w:sectPr w:rsidR="00180D24">
      <w:pgSz w:w="11906" w:h="16838"/>
      <w:pgMar w:top="1247" w:right="1701" w:bottom="907" w:left="1928" w:header="851" w:footer="992" w:gutter="0"/>
      <w:cols w:space="72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AED"/>
    <w:rsid w:val="00172A27"/>
    <w:rsid w:val="00180D24"/>
    <w:rsid w:val="00245851"/>
    <w:rsid w:val="002623FF"/>
    <w:rsid w:val="00271281"/>
    <w:rsid w:val="00DC0452"/>
    <w:rsid w:val="08394E6C"/>
    <w:rsid w:val="0EC925D8"/>
    <w:rsid w:val="16BD00ED"/>
    <w:rsid w:val="29A8441C"/>
    <w:rsid w:val="474231DA"/>
    <w:rsid w:val="52F61E27"/>
    <w:rsid w:val="7151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alutation" w:semiHidden="0"/>
    <w:lsdException w:name="Date" w:semiHidden="0"/>
    <w:lsdException w:name="Body Text Indent 2" w:semiHidden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nhideWhenUsed/>
    <w:rPr>
      <w:rFonts w:ascii="Times New Roman" w:hAnsi="Times New Roman"/>
      <w:sz w:val="28"/>
      <w:szCs w:val="20"/>
    </w:rPr>
  </w:style>
  <w:style w:type="paragraph" w:styleId="a4">
    <w:name w:val="Date"/>
    <w:basedOn w:val="a"/>
    <w:next w:val="a"/>
    <w:link w:val="Char0"/>
    <w:unhideWhenUsed/>
    <w:pPr>
      <w:ind w:leftChars="2500" w:left="100"/>
    </w:pPr>
    <w:rPr>
      <w:rFonts w:ascii="Times New Roman" w:hAnsi="Times New Roman"/>
      <w:szCs w:val="24"/>
    </w:rPr>
  </w:style>
  <w:style w:type="paragraph" w:styleId="2">
    <w:name w:val="Body Text Indent 2"/>
    <w:basedOn w:val="a"/>
    <w:link w:val="2Char"/>
    <w:unhideWhenUsed/>
    <w:pPr>
      <w:spacing w:line="460" w:lineRule="exact"/>
      <w:ind w:firstLine="570"/>
    </w:pPr>
    <w:rPr>
      <w:rFonts w:ascii="仿宋_GB2312" w:eastAsia="仿宋_GB2312" w:hAnsi="宋体"/>
      <w:sz w:val="28"/>
      <w:szCs w:val="24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link w:val="a3"/>
    <w:rPr>
      <w:rFonts w:ascii="Times New Roman" w:eastAsia="宋体" w:hAnsi="Times New Roman" w:cs="Times New Roman"/>
      <w:sz w:val="28"/>
      <w:szCs w:val="20"/>
    </w:rPr>
  </w:style>
  <w:style w:type="character" w:customStyle="1" w:styleId="Char0">
    <w:name w:val="日期 Char"/>
    <w:link w:val="a4"/>
    <w:semiHidden/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link w:val="2"/>
    <w:semiHidden/>
    <w:rPr>
      <w:rFonts w:ascii="仿宋_GB2312" w:eastAsia="仿宋_GB2312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433</Characters>
  <Application>Microsoft Office Word</Application>
  <DocSecurity>0</DocSecurity>
  <Lines>3</Lines>
  <Paragraphs>1</Paragraphs>
  <ScaleCrop>false</ScaleCrop>
  <Company>Sky123.Org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河北传媒学院</dc:title>
  <dc:creator>Administrator</dc:creator>
  <cp:lastModifiedBy>微软用户</cp:lastModifiedBy>
  <cp:revision>5</cp:revision>
  <cp:lastPrinted>2015-09-16T03:02:00Z</cp:lastPrinted>
  <dcterms:created xsi:type="dcterms:W3CDTF">2013-11-27T07:56:00Z</dcterms:created>
  <dcterms:modified xsi:type="dcterms:W3CDTF">2016-09-06T06:47:00Z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