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河北传媒学院研究生学位论文（作品）题目变更申请表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6"/>
        <w:gridCol w:w="2100"/>
        <w:gridCol w:w="793"/>
        <w:gridCol w:w="684"/>
        <w:gridCol w:w="1491"/>
        <w:gridCol w:w="180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专业学位类别（领域）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50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变更类型</w:t>
            </w:r>
          </w:p>
        </w:tc>
        <w:tc>
          <w:tcPr>
            <w:tcW w:w="96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□论文相关                 □作品相关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原定题目</w:t>
            </w:r>
          </w:p>
        </w:tc>
        <w:tc>
          <w:tcPr>
            <w:tcW w:w="96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更改后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96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1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变更情况概述</w:t>
            </w:r>
          </w:p>
        </w:tc>
        <w:tc>
          <w:tcPr>
            <w:tcW w:w="9673" w:type="dxa"/>
            <w:gridSpan w:val="6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研究生签字：           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55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9673" w:type="dxa"/>
            <w:gridSpan w:val="6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导师签字：             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8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开题评议组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9673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□同意  \  □不同意  更改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□需要  \  □不需要  重新举行开题报告会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组长签字：             </w:t>
            </w:r>
          </w:p>
          <w:p>
            <w:pPr>
              <w:wordWrap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3" w:hRule="atLeast"/>
        </w:trPr>
        <w:tc>
          <w:tcPr>
            <w:tcW w:w="4473" w:type="dxa"/>
            <w:gridSpan w:val="4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培养单位审核意见：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负责人签字（章）：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研究生院审核意见：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（研究生院盖章）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r>
        <w:rPr>
          <w:rFonts w:hint="eastAsia"/>
        </w:rPr>
        <w:t>注：本表一式二份，</w:t>
      </w:r>
      <w:r>
        <w:rPr>
          <w:rFonts w:hint="eastAsia"/>
          <w:lang w:val="en-US" w:eastAsia="zh-CN"/>
        </w:rPr>
        <w:t>培养</w:t>
      </w:r>
      <w:r>
        <w:rPr>
          <w:rFonts w:hint="eastAsia"/>
        </w:rPr>
        <w:t>留存一份，研究生院一份。</w:t>
      </w:r>
    </w:p>
    <w:sectPr>
      <w:headerReference r:id="rId3" w:type="default"/>
      <w:footnotePr>
        <w:numRestart w:val="eachPage"/>
      </w:footnotePr>
      <w:pgSz w:w="11906" w:h="16838"/>
      <w:pgMar w:top="720" w:right="720" w:bottom="720" w:left="72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color w:val="auto"/>
        <w:sz w:val="21"/>
        <w:szCs w:val="21"/>
        <w:lang w:val="en-US" w:eastAsia="zh-CN"/>
      </w:rPr>
    </w:pPr>
    <w:r>
      <w:rPr>
        <w:rFonts w:hint="eastAsia"/>
        <w:color w:val="auto"/>
        <w:sz w:val="21"/>
        <w:szCs w:val="21"/>
        <w:lang w:val="en-US" w:eastAsia="zh-CN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mFjNThjNjE5MjEwMzI2MzMxODRhYzVkMWYxZmYifQ=="/>
  </w:docVars>
  <w:rsids>
    <w:rsidRoot w:val="570F21B4"/>
    <w:rsid w:val="570F21B4"/>
    <w:rsid w:val="5A5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4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2022-06-04T05:15:00Z</dcterms:created>
  <dc:creator>韩亚峰</dc:creator>
  <cp:lastModifiedBy>韩亚峰</cp:lastModifiedBy>
  <dcterms:modified xsi:type="dcterms:W3CDTF">2022-06-04T05:34:36Z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5CCE06FC157F48579A8BF42C6897C66F</vt:lpwstr>
  </property>
</Properties>
</file>