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河北传媒学院国际学术活动申报表</w:t>
      </w:r>
    </w:p>
    <w:tbl>
      <w:tblPr>
        <w:tblStyle w:val="6"/>
        <w:tblW w:w="9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5"/>
        <w:gridCol w:w="2520"/>
        <w:gridCol w:w="1440"/>
        <w:gridCol w:w="2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3075" w:type="dxa"/>
            <w:vAlign w:val="center"/>
          </w:tcPr>
          <w:p>
            <w:pPr>
              <w:ind w:firstLine="544" w:firstLineChars="200"/>
              <w:rPr>
                <w:rFonts w:ascii="仿宋" w:hAnsi="仿宋" w:eastAsia="仿宋" w:cs="仿宋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pacing w:val="-4"/>
                <w:sz w:val="28"/>
                <w:szCs w:val="28"/>
              </w:rPr>
              <w:t>主办（承办）单位</w:t>
            </w:r>
          </w:p>
        </w:tc>
        <w:tc>
          <w:tcPr>
            <w:tcW w:w="2520" w:type="dxa"/>
            <w:vAlign w:val="center"/>
          </w:tcPr>
          <w:p>
            <w:pPr>
              <w:ind w:firstLine="560" w:firstLineChars="200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负责人</w:t>
            </w:r>
          </w:p>
        </w:tc>
        <w:tc>
          <w:tcPr>
            <w:tcW w:w="2595" w:type="dxa"/>
            <w:vAlign w:val="center"/>
          </w:tcPr>
          <w:p>
            <w:pPr>
              <w:ind w:firstLine="560" w:firstLineChars="200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30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pacing w:val="-4"/>
                <w:sz w:val="28"/>
                <w:szCs w:val="28"/>
              </w:rPr>
              <w:t>活动时间</w:t>
            </w:r>
          </w:p>
        </w:tc>
        <w:tc>
          <w:tcPr>
            <w:tcW w:w="2520" w:type="dxa"/>
            <w:vAlign w:val="center"/>
          </w:tcPr>
          <w:p>
            <w:pPr>
              <w:ind w:firstLine="560" w:firstLineChars="200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地  点</w:t>
            </w:r>
          </w:p>
        </w:tc>
        <w:tc>
          <w:tcPr>
            <w:tcW w:w="2595" w:type="dxa"/>
            <w:vAlign w:val="center"/>
          </w:tcPr>
          <w:p>
            <w:pPr>
              <w:ind w:firstLine="560" w:firstLineChars="200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30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主题、内容、参加人</w:t>
            </w:r>
          </w:p>
        </w:tc>
        <w:tc>
          <w:tcPr>
            <w:tcW w:w="6555" w:type="dxa"/>
            <w:gridSpan w:val="3"/>
            <w:vAlign w:val="center"/>
          </w:tcPr>
          <w:p>
            <w:pPr>
              <w:ind w:firstLine="560" w:firstLineChars="200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30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主讲人简介</w:t>
            </w:r>
          </w:p>
        </w:tc>
        <w:tc>
          <w:tcPr>
            <w:tcW w:w="6555" w:type="dxa"/>
            <w:gridSpan w:val="3"/>
            <w:vAlign w:val="center"/>
          </w:tcPr>
          <w:p>
            <w:pPr>
              <w:ind w:firstLine="560" w:firstLineChars="200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3075" w:type="dxa"/>
            <w:vAlign w:val="center"/>
          </w:tcPr>
          <w:p>
            <w:pPr>
              <w:ind w:firstLine="560" w:firstLineChars="200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经费支出预算</w:t>
            </w:r>
          </w:p>
        </w:tc>
        <w:tc>
          <w:tcPr>
            <w:tcW w:w="6555" w:type="dxa"/>
            <w:gridSpan w:val="3"/>
            <w:vAlign w:val="center"/>
          </w:tcPr>
          <w:p>
            <w:pPr>
              <w:ind w:firstLine="560" w:firstLineChars="200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075" w:type="dxa"/>
            <w:vAlign w:val="center"/>
          </w:tcPr>
          <w:p>
            <w:pPr>
              <w:ind w:firstLine="560" w:firstLineChars="200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学院/部门意见</w:t>
            </w:r>
          </w:p>
        </w:tc>
        <w:tc>
          <w:tcPr>
            <w:tcW w:w="6555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      负责人签字：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91" w:hRule="atLeast"/>
          <w:jc w:val="center"/>
        </w:trPr>
        <w:tc>
          <w:tcPr>
            <w:tcW w:w="3075" w:type="dxa"/>
            <w:vAlign w:val="center"/>
          </w:tcPr>
          <w:p>
            <w:pPr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国际交流与合作处意见</w:t>
            </w:r>
          </w:p>
        </w:tc>
        <w:tc>
          <w:tcPr>
            <w:tcW w:w="6555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      负责人签字：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51" w:hRule="atLeast"/>
          <w:jc w:val="center"/>
        </w:trPr>
        <w:tc>
          <w:tcPr>
            <w:tcW w:w="30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主管校领导意见</w:t>
            </w:r>
          </w:p>
        </w:tc>
        <w:tc>
          <w:tcPr>
            <w:tcW w:w="6555" w:type="dxa"/>
            <w:gridSpan w:val="3"/>
            <w:vAlign w:val="center"/>
          </w:tcPr>
          <w:p>
            <w:pPr>
              <w:ind w:firstLine="560" w:firstLineChars="200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          签字：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3075" w:type="dxa"/>
            <w:vAlign w:val="center"/>
          </w:tcPr>
          <w:p>
            <w:pPr>
              <w:ind w:firstLine="560" w:firstLineChars="200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校长意见</w:t>
            </w:r>
          </w:p>
        </w:tc>
        <w:tc>
          <w:tcPr>
            <w:tcW w:w="6555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ind w:firstLine="2240" w:firstLineChars="800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签字：           年   月   日</w:t>
            </w:r>
          </w:p>
        </w:tc>
      </w:tr>
    </w:tbl>
    <w:p>
      <w:pPr>
        <w:ind w:right="799"/>
        <w:rPr>
          <w:rFonts w:ascii="仿宋" w:hAnsi="仿宋" w:eastAsia="仿宋" w:cs="仿宋"/>
          <w:sz w:val="20"/>
          <w:szCs w:val="20"/>
        </w:rPr>
      </w:pPr>
      <w:r>
        <w:rPr>
          <w:rFonts w:hint="eastAsia" w:ascii="仿宋" w:hAnsi="仿宋" w:eastAsia="仿宋" w:cs="仿宋"/>
          <w:sz w:val="20"/>
          <w:szCs w:val="20"/>
        </w:rPr>
        <w:t>备注：线上活动至少提前2周报批，线下活动至少提前1个月报批；与《国（境）外专家信息登记表》同时提交。</w:t>
      </w:r>
    </w:p>
    <w:p>
      <w:pPr>
        <w:tabs>
          <w:tab w:val="center" w:pos="4153"/>
        </w:tabs>
        <w:rPr>
          <w:rFonts w:ascii="仿宋" w:hAnsi="仿宋" w:eastAsia="仿宋" w:cs="仿宋"/>
          <w:sz w:val="20"/>
          <w:szCs w:val="20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xNmJhMjEzNzUzZDhjYTkwNDVlOTI5ZGE5MDJiY2YifQ=="/>
  </w:docVars>
  <w:rsids>
    <w:rsidRoot w:val="47ED3616"/>
    <w:rsid w:val="00017978"/>
    <w:rsid w:val="00094AD2"/>
    <w:rsid w:val="000F074F"/>
    <w:rsid w:val="00156B44"/>
    <w:rsid w:val="001C3B97"/>
    <w:rsid w:val="001D2CE9"/>
    <w:rsid w:val="00266E0A"/>
    <w:rsid w:val="002841EF"/>
    <w:rsid w:val="00297A4B"/>
    <w:rsid w:val="002D1EF2"/>
    <w:rsid w:val="002F7433"/>
    <w:rsid w:val="003248D3"/>
    <w:rsid w:val="00332DEE"/>
    <w:rsid w:val="003401F5"/>
    <w:rsid w:val="003A2950"/>
    <w:rsid w:val="00496D05"/>
    <w:rsid w:val="00561869"/>
    <w:rsid w:val="00570102"/>
    <w:rsid w:val="005B1889"/>
    <w:rsid w:val="005C335B"/>
    <w:rsid w:val="005F3B25"/>
    <w:rsid w:val="005F6287"/>
    <w:rsid w:val="00616419"/>
    <w:rsid w:val="006362ED"/>
    <w:rsid w:val="00785773"/>
    <w:rsid w:val="007C0F2D"/>
    <w:rsid w:val="00835103"/>
    <w:rsid w:val="008A3BDE"/>
    <w:rsid w:val="009575A6"/>
    <w:rsid w:val="009A53EB"/>
    <w:rsid w:val="009D3983"/>
    <w:rsid w:val="00A61605"/>
    <w:rsid w:val="00AB622F"/>
    <w:rsid w:val="00AC504A"/>
    <w:rsid w:val="00B51359"/>
    <w:rsid w:val="00BC2DBA"/>
    <w:rsid w:val="00C30D07"/>
    <w:rsid w:val="00C366FD"/>
    <w:rsid w:val="00CB1EB4"/>
    <w:rsid w:val="00CB7CBC"/>
    <w:rsid w:val="00D11B34"/>
    <w:rsid w:val="00D54F3D"/>
    <w:rsid w:val="00DD2C6E"/>
    <w:rsid w:val="00E4435E"/>
    <w:rsid w:val="00E60FF4"/>
    <w:rsid w:val="00E71B71"/>
    <w:rsid w:val="00EE4BC7"/>
    <w:rsid w:val="00F32EFB"/>
    <w:rsid w:val="00F56F59"/>
    <w:rsid w:val="00F86A9D"/>
    <w:rsid w:val="00FE3765"/>
    <w:rsid w:val="00FF2F2D"/>
    <w:rsid w:val="027159D8"/>
    <w:rsid w:val="0428282C"/>
    <w:rsid w:val="046A6861"/>
    <w:rsid w:val="049A6223"/>
    <w:rsid w:val="04F419D9"/>
    <w:rsid w:val="05E25CD6"/>
    <w:rsid w:val="06BE57D7"/>
    <w:rsid w:val="0814552C"/>
    <w:rsid w:val="08365E65"/>
    <w:rsid w:val="08793FA4"/>
    <w:rsid w:val="09205039"/>
    <w:rsid w:val="09523B11"/>
    <w:rsid w:val="0AC21C32"/>
    <w:rsid w:val="0B024724"/>
    <w:rsid w:val="0B2C17A1"/>
    <w:rsid w:val="0B8B4F63"/>
    <w:rsid w:val="0BF56037"/>
    <w:rsid w:val="0C22507E"/>
    <w:rsid w:val="0CBE1F1F"/>
    <w:rsid w:val="0D79452E"/>
    <w:rsid w:val="0F4D5935"/>
    <w:rsid w:val="0FEF5D7C"/>
    <w:rsid w:val="1026489E"/>
    <w:rsid w:val="10EF3506"/>
    <w:rsid w:val="114F6A4F"/>
    <w:rsid w:val="11F72B09"/>
    <w:rsid w:val="13CB5FFB"/>
    <w:rsid w:val="14AE43DE"/>
    <w:rsid w:val="165C1517"/>
    <w:rsid w:val="171657DF"/>
    <w:rsid w:val="18BF72E8"/>
    <w:rsid w:val="18D61D91"/>
    <w:rsid w:val="191731D1"/>
    <w:rsid w:val="19597099"/>
    <w:rsid w:val="1A327A1E"/>
    <w:rsid w:val="1AD10722"/>
    <w:rsid w:val="1C8E406A"/>
    <w:rsid w:val="1D6050ED"/>
    <w:rsid w:val="1D6B43AB"/>
    <w:rsid w:val="1DF67A28"/>
    <w:rsid w:val="1E63131D"/>
    <w:rsid w:val="23730B8D"/>
    <w:rsid w:val="2450758E"/>
    <w:rsid w:val="24683D9E"/>
    <w:rsid w:val="25583467"/>
    <w:rsid w:val="262E7A34"/>
    <w:rsid w:val="27C47868"/>
    <w:rsid w:val="28665E9B"/>
    <w:rsid w:val="28AB7D51"/>
    <w:rsid w:val="299A0D11"/>
    <w:rsid w:val="2B7E4541"/>
    <w:rsid w:val="2BAB1B87"/>
    <w:rsid w:val="2CED0939"/>
    <w:rsid w:val="2CFC5509"/>
    <w:rsid w:val="2DA36CCE"/>
    <w:rsid w:val="2F6D3FB3"/>
    <w:rsid w:val="2FD06A40"/>
    <w:rsid w:val="3136348E"/>
    <w:rsid w:val="31456FC1"/>
    <w:rsid w:val="31753CE2"/>
    <w:rsid w:val="31D71BB7"/>
    <w:rsid w:val="31F90594"/>
    <w:rsid w:val="33EE7F1E"/>
    <w:rsid w:val="36767BF1"/>
    <w:rsid w:val="367F0A87"/>
    <w:rsid w:val="3715740A"/>
    <w:rsid w:val="371A4300"/>
    <w:rsid w:val="37BB580B"/>
    <w:rsid w:val="37C25D86"/>
    <w:rsid w:val="37D9515B"/>
    <w:rsid w:val="388859B9"/>
    <w:rsid w:val="3A685AA2"/>
    <w:rsid w:val="3B5B5607"/>
    <w:rsid w:val="3C6055DA"/>
    <w:rsid w:val="3CE55188"/>
    <w:rsid w:val="3CE82ECA"/>
    <w:rsid w:val="3CFD4BC8"/>
    <w:rsid w:val="3D172197"/>
    <w:rsid w:val="3DBD4B3D"/>
    <w:rsid w:val="3E502AD5"/>
    <w:rsid w:val="40037546"/>
    <w:rsid w:val="405F34A4"/>
    <w:rsid w:val="41F20783"/>
    <w:rsid w:val="42336996"/>
    <w:rsid w:val="429E6106"/>
    <w:rsid w:val="42BC4BDD"/>
    <w:rsid w:val="4350565D"/>
    <w:rsid w:val="449C26CE"/>
    <w:rsid w:val="46DB2EB4"/>
    <w:rsid w:val="478832F9"/>
    <w:rsid w:val="47ED3616"/>
    <w:rsid w:val="490B5F77"/>
    <w:rsid w:val="49B26D3A"/>
    <w:rsid w:val="49C6093C"/>
    <w:rsid w:val="49E62540"/>
    <w:rsid w:val="4ADB5E1D"/>
    <w:rsid w:val="4BDD4492"/>
    <w:rsid w:val="4BE206FA"/>
    <w:rsid w:val="4D053BC2"/>
    <w:rsid w:val="4D7A36CB"/>
    <w:rsid w:val="4DEC3685"/>
    <w:rsid w:val="4E3359BD"/>
    <w:rsid w:val="4F0B3174"/>
    <w:rsid w:val="4F1B0EDE"/>
    <w:rsid w:val="4F66526B"/>
    <w:rsid w:val="505E3F40"/>
    <w:rsid w:val="506E45F3"/>
    <w:rsid w:val="51214F79"/>
    <w:rsid w:val="51275918"/>
    <w:rsid w:val="51B56C43"/>
    <w:rsid w:val="53530975"/>
    <w:rsid w:val="53B860CE"/>
    <w:rsid w:val="53DF24DA"/>
    <w:rsid w:val="54432E11"/>
    <w:rsid w:val="548F1907"/>
    <w:rsid w:val="54BA6AA3"/>
    <w:rsid w:val="555068EB"/>
    <w:rsid w:val="55D6790C"/>
    <w:rsid w:val="5697709C"/>
    <w:rsid w:val="57D367F9"/>
    <w:rsid w:val="5838665C"/>
    <w:rsid w:val="58920029"/>
    <w:rsid w:val="59080341"/>
    <w:rsid w:val="5AB32912"/>
    <w:rsid w:val="5BE87722"/>
    <w:rsid w:val="5C55375E"/>
    <w:rsid w:val="5C796266"/>
    <w:rsid w:val="5CDC1CAC"/>
    <w:rsid w:val="5DA320EA"/>
    <w:rsid w:val="5DD46E27"/>
    <w:rsid w:val="5E8B3E70"/>
    <w:rsid w:val="5FBF2E48"/>
    <w:rsid w:val="603C295B"/>
    <w:rsid w:val="610B0DB2"/>
    <w:rsid w:val="618B5F09"/>
    <w:rsid w:val="619A02C1"/>
    <w:rsid w:val="621C6FEF"/>
    <w:rsid w:val="64C42D2E"/>
    <w:rsid w:val="64F93617"/>
    <w:rsid w:val="650E1E51"/>
    <w:rsid w:val="656B0071"/>
    <w:rsid w:val="663B223B"/>
    <w:rsid w:val="67513297"/>
    <w:rsid w:val="6AB51D8E"/>
    <w:rsid w:val="6B120F8F"/>
    <w:rsid w:val="6B3F0A99"/>
    <w:rsid w:val="6D8407F8"/>
    <w:rsid w:val="6DB136A9"/>
    <w:rsid w:val="6E3D27C7"/>
    <w:rsid w:val="6EB5235D"/>
    <w:rsid w:val="6F255735"/>
    <w:rsid w:val="6F827DA8"/>
    <w:rsid w:val="6F906926"/>
    <w:rsid w:val="700851FC"/>
    <w:rsid w:val="715E0A8A"/>
    <w:rsid w:val="72932217"/>
    <w:rsid w:val="732252EF"/>
    <w:rsid w:val="74C468F8"/>
    <w:rsid w:val="75907B95"/>
    <w:rsid w:val="76C577FD"/>
    <w:rsid w:val="77BF424C"/>
    <w:rsid w:val="78764A5D"/>
    <w:rsid w:val="790939D1"/>
    <w:rsid w:val="793149C1"/>
    <w:rsid w:val="7A7C6203"/>
    <w:rsid w:val="7AAA7477"/>
    <w:rsid w:val="7D0A7D18"/>
    <w:rsid w:val="7D36632A"/>
    <w:rsid w:val="7D58506B"/>
    <w:rsid w:val="7E5D7C69"/>
    <w:rsid w:val="7EE42992"/>
    <w:rsid w:val="7EEC6246"/>
    <w:rsid w:val="7F7B1B84"/>
    <w:rsid w:val="7FDE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ind w:left="218"/>
    </w:pPr>
    <w:rPr>
      <w:sz w:val="28"/>
      <w:szCs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无间隔1"/>
    <w:qFormat/>
    <w:uiPriority w:val="0"/>
    <w:pPr>
      <w:tabs>
        <w:tab w:val="left" w:pos="72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</w:tabs>
      <w:ind w:left="1152" w:hanging="720"/>
    </w:pPr>
    <w:rPr>
      <w:rFonts w:ascii="宋体" w:hAnsi="宋体" w:eastAsia="宋体" w:cs="Times New Roman"/>
      <w:color w:val="000000"/>
      <w:lang w:val="en-US" w:eastAsia="zh-CN" w:bidi="ar-SA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28AF4-0EAA-432C-8668-14DCAE5F94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1628</Words>
  <Characters>4115</Characters>
  <Lines>51</Lines>
  <Paragraphs>14</Paragraphs>
  <TotalTime>20</TotalTime>
  <ScaleCrop>false</ScaleCrop>
  <LinksUpToDate>false</LinksUpToDate>
  <CharactersWithSpaces>5198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2022-11-01T03:31:00Z</dcterms:created>
  <dc:creator>Administrator</dc:creator>
  <cp:lastModifiedBy>  不死猫儿</cp:lastModifiedBy>
  <cp:lastPrinted>2022-10-25T07:10:00Z</cp:lastPrinted>
  <dcterms:modified xsi:type="dcterms:W3CDTF">2022-11-03T06:20:27Z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4D3C95E0F8FB4FFE9949C99700EC97A6</vt:lpwstr>
  </property>
</Properties>
</file>